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1923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left="0" w:leftChars="0" w:firstLine="0" w:firstLineChars="0"/>
        <w:jc w:val="both"/>
        <w:textAlignment w:val="auto"/>
        <w:rPr>
          <w:rFonts w:hint="eastAsia" w:ascii="方正黑体_GBK" w:hAnsi="宋体" w:eastAsia="方正黑体_GBK"/>
          <w:sz w:val="32"/>
          <w:szCs w:val="32"/>
        </w:rPr>
      </w:pPr>
      <w:r>
        <w:rPr>
          <w:rFonts w:hint="eastAsia" w:ascii="方正黑体_GBK" w:hAnsi="宋体" w:eastAsia="方正黑体_GBK"/>
          <w:sz w:val="32"/>
          <w:szCs w:val="32"/>
        </w:rPr>
        <w:t>附件</w:t>
      </w:r>
      <w:r>
        <w:rPr>
          <w:rFonts w:hint="eastAsia" w:ascii="方正黑体_GBK" w:hAnsi="宋体" w:eastAsia="方正黑体_GBK"/>
          <w:sz w:val="32"/>
          <w:szCs w:val="32"/>
          <w:lang w:val="en-US" w:eastAsia="zh-CN"/>
        </w:rPr>
        <w:t>2</w:t>
      </w:r>
    </w:p>
    <w:p w14:paraId="63F3F02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_GBK" w:hAnsi="方正小标宋_GBK" w:eastAsia="方正小标宋_GBK" w:cs="方正小标宋_GBK"/>
          <w:b/>
          <w:bCs/>
          <w:kern w:val="0"/>
          <w:sz w:val="44"/>
          <w:szCs w:val="44"/>
          <w:lang w:val="en-US" w:eastAsia="zh-CN" w:bidi="ar"/>
        </w:rPr>
      </w:pPr>
      <w:r>
        <w:rPr>
          <w:rFonts w:hint="default" w:ascii="方正小标宋_GBK" w:hAnsi="方正小标宋_GBK" w:eastAsia="方正小标宋_GBK" w:cs="方正小标宋_GBK"/>
          <w:b/>
          <w:bCs/>
          <w:kern w:val="0"/>
          <w:sz w:val="44"/>
          <w:szCs w:val="44"/>
          <w:lang w:val="en-US" w:eastAsia="zh-CN" w:bidi="ar"/>
        </w:rPr>
        <w:t>2025年临床医学检验质量管理暨检验技</w:t>
      </w:r>
    </w:p>
    <w:p w14:paraId="2272208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_GBK" w:hAnsi="方正小标宋_GBK" w:eastAsia="方正小标宋_GBK" w:cs="方正小标宋_GBK"/>
          <w:b/>
          <w:bCs/>
          <w:kern w:val="0"/>
          <w:sz w:val="44"/>
          <w:szCs w:val="44"/>
          <w:lang w:val="en-US" w:eastAsia="zh-CN" w:bidi="ar"/>
        </w:rPr>
      </w:pPr>
      <w:r>
        <w:rPr>
          <w:rFonts w:hint="default" w:ascii="方正小标宋_GBK" w:hAnsi="方正小标宋_GBK" w:eastAsia="方正小标宋_GBK" w:cs="方正小标宋_GBK"/>
          <w:b/>
          <w:bCs/>
          <w:kern w:val="0"/>
          <w:sz w:val="44"/>
          <w:szCs w:val="44"/>
          <w:lang w:val="en-US" w:eastAsia="zh-CN" w:bidi="ar"/>
        </w:rPr>
        <w:t>术提升培训班报名表</w:t>
      </w:r>
      <w:r>
        <w:rPr>
          <w:rFonts w:hint="eastAsia" w:ascii="方正小标宋_GBK" w:hAnsi="方正小标宋_GBK" w:eastAsia="方正小标宋_GBK" w:cs="方正小标宋_GBK"/>
          <w:b/>
          <w:bCs/>
          <w:kern w:val="0"/>
          <w:sz w:val="44"/>
          <w:szCs w:val="44"/>
          <w:lang w:val="en-US" w:eastAsia="zh-CN" w:bidi="ar"/>
        </w:rPr>
        <w:t>（线上班）</w:t>
      </w:r>
    </w:p>
    <w:p w14:paraId="689018C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kern w:val="0"/>
          <w:sz w:val="44"/>
          <w:szCs w:val="44"/>
          <w:lang w:val="en-US" w:eastAsia="zh-CN" w:bidi="ar"/>
        </w:rPr>
      </w:pPr>
    </w:p>
    <w:p w14:paraId="2586579E">
      <w:pPr>
        <w:spacing w:line="520" w:lineRule="exact"/>
        <w:ind w:firstLine="160" w:firstLineChars="5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单位名称（盖章）：                     年    月    日</w:t>
      </w:r>
      <w:bookmarkStart w:id="0" w:name="_GoBack"/>
      <w:bookmarkEnd w:id="0"/>
    </w:p>
    <w:tbl>
      <w:tblPr>
        <w:tblStyle w:val="8"/>
        <w:tblW w:w="97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8"/>
        <w:gridCol w:w="359"/>
        <w:gridCol w:w="1451"/>
        <w:gridCol w:w="1107"/>
        <w:gridCol w:w="2290"/>
        <w:gridCol w:w="193"/>
        <w:gridCol w:w="2596"/>
      </w:tblGrid>
      <w:tr w14:paraId="13F64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1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0D7E68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联系人</w:t>
            </w:r>
          </w:p>
        </w:tc>
        <w:tc>
          <w:tcPr>
            <w:tcW w:w="29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FA9E72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24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108C6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联系电话</w:t>
            </w:r>
          </w:p>
        </w:tc>
        <w:tc>
          <w:tcPr>
            <w:tcW w:w="2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526CBF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60517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  <w:jc w:val="center"/>
        </w:trPr>
        <w:tc>
          <w:tcPr>
            <w:tcW w:w="357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11215F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开票单位名称</w:t>
            </w:r>
          </w:p>
          <w:p w14:paraId="0F6311C9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纳税识别号</w:t>
            </w:r>
          </w:p>
        </w:tc>
        <w:tc>
          <w:tcPr>
            <w:tcW w:w="6186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55279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6C609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35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DA5C69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电子邮箱</w:t>
            </w:r>
          </w:p>
        </w:tc>
        <w:tc>
          <w:tcPr>
            <w:tcW w:w="61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423092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7D0ED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976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CBD3B9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参训人员信息</w:t>
            </w:r>
          </w:p>
        </w:tc>
      </w:tr>
      <w:tr w14:paraId="15707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21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31ED0D">
            <w:pPr>
              <w:spacing w:line="400" w:lineRule="exact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  <w:t>姓名</w:t>
            </w:r>
          </w:p>
        </w:tc>
        <w:tc>
          <w:tcPr>
            <w:tcW w:w="48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600F47">
            <w:pPr>
              <w:spacing w:line="400" w:lineRule="exact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  <w:t>联系电话</w:t>
            </w:r>
          </w:p>
        </w:tc>
        <w:tc>
          <w:tcPr>
            <w:tcW w:w="27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79366F">
            <w:pPr>
              <w:spacing w:line="400" w:lineRule="exact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  <w:lang w:val="en-US" w:eastAsia="zh-CN"/>
              </w:rPr>
              <w:t>备注</w:t>
            </w:r>
          </w:p>
        </w:tc>
      </w:tr>
      <w:tr w14:paraId="2DF2E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21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903FD">
            <w:pPr>
              <w:spacing w:line="400" w:lineRule="exact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</w:pPr>
          </w:p>
        </w:tc>
        <w:tc>
          <w:tcPr>
            <w:tcW w:w="48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3027B8">
            <w:pPr>
              <w:spacing w:line="400" w:lineRule="exact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</w:pPr>
          </w:p>
        </w:tc>
        <w:tc>
          <w:tcPr>
            <w:tcW w:w="27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F897BC">
            <w:pPr>
              <w:spacing w:line="400" w:lineRule="exact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  <w:lang w:val="en-US" w:eastAsia="zh-CN"/>
              </w:rPr>
            </w:pPr>
          </w:p>
        </w:tc>
      </w:tr>
      <w:tr w14:paraId="45BC8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21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9A4422">
            <w:pPr>
              <w:spacing w:line="400" w:lineRule="exact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</w:pPr>
          </w:p>
        </w:tc>
        <w:tc>
          <w:tcPr>
            <w:tcW w:w="48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669335">
            <w:pPr>
              <w:spacing w:line="400" w:lineRule="exact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</w:pPr>
          </w:p>
        </w:tc>
        <w:tc>
          <w:tcPr>
            <w:tcW w:w="27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B82825">
            <w:pPr>
              <w:spacing w:line="400" w:lineRule="exact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  <w:lang w:val="en-US" w:eastAsia="zh-CN"/>
              </w:rPr>
            </w:pPr>
          </w:p>
        </w:tc>
      </w:tr>
      <w:tr w14:paraId="3FBD9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21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BD9B7C">
            <w:pPr>
              <w:spacing w:line="400" w:lineRule="exact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</w:pPr>
          </w:p>
        </w:tc>
        <w:tc>
          <w:tcPr>
            <w:tcW w:w="48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9DFD3A">
            <w:pPr>
              <w:spacing w:line="400" w:lineRule="exact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</w:pPr>
          </w:p>
        </w:tc>
        <w:tc>
          <w:tcPr>
            <w:tcW w:w="27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0B006B">
            <w:pPr>
              <w:spacing w:line="400" w:lineRule="exact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  <w:lang w:val="en-US" w:eastAsia="zh-CN"/>
              </w:rPr>
            </w:pPr>
          </w:p>
        </w:tc>
      </w:tr>
      <w:tr w14:paraId="1EB6B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21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4804E0">
            <w:pPr>
              <w:spacing w:line="400" w:lineRule="exact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</w:pPr>
          </w:p>
        </w:tc>
        <w:tc>
          <w:tcPr>
            <w:tcW w:w="48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AA85D7">
            <w:pPr>
              <w:spacing w:line="400" w:lineRule="exact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</w:pPr>
          </w:p>
        </w:tc>
        <w:tc>
          <w:tcPr>
            <w:tcW w:w="27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C585C4">
            <w:pPr>
              <w:spacing w:line="400" w:lineRule="exact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  <w:lang w:val="en-US" w:eastAsia="zh-CN"/>
              </w:rPr>
            </w:pPr>
          </w:p>
        </w:tc>
      </w:tr>
      <w:tr w14:paraId="4EFC9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1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758F8">
            <w:pPr>
              <w:spacing w:line="400" w:lineRule="exact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</w:pPr>
          </w:p>
        </w:tc>
        <w:tc>
          <w:tcPr>
            <w:tcW w:w="48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D2FC85">
            <w:pPr>
              <w:spacing w:line="400" w:lineRule="exact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</w:pPr>
          </w:p>
        </w:tc>
        <w:tc>
          <w:tcPr>
            <w:tcW w:w="27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08CAD6">
            <w:pPr>
              <w:spacing w:line="400" w:lineRule="exact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  <w:lang w:val="en-US" w:eastAsia="zh-CN"/>
              </w:rPr>
            </w:pPr>
          </w:p>
        </w:tc>
      </w:tr>
      <w:tr w14:paraId="311F5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1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4A1961">
            <w:pPr>
              <w:spacing w:line="400" w:lineRule="exact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</w:pPr>
          </w:p>
        </w:tc>
        <w:tc>
          <w:tcPr>
            <w:tcW w:w="48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926995">
            <w:pPr>
              <w:spacing w:line="400" w:lineRule="exact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</w:pPr>
          </w:p>
        </w:tc>
        <w:tc>
          <w:tcPr>
            <w:tcW w:w="27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7C883">
            <w:pPr>
              <w:spacing w:line="400" w:lineRule="exact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  <w:lang w:val="en-US" w:eastAsia="zh-CN"/>
              </w:rPr>
            </w:pPr>
          </w:p>
        </w:tc>
      </w:tr>
      <w:tr w14:paraId="240C7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1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45DE57">
            <w:pPr>
              <w:spacing w:line="400" w:lineRule="exact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</w:pPr>
          </w:p>
        </w:tc>
        <w:tc>
          <w:tcPr>
            <w:tcW w:w="48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C1A285">
            <w:pPr>
              <w:spacing w:line="400" w:lineRule="exact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</w:pPr>
          </w:p>
        </w:tc>
        <w:tc>
          <w:tcPr>
            <w:tcW w:w="27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F736AA">
            <w:pPr>
              <w:spacing w:line="400" w:lineRule="exact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  <w:lang w:val="en-US" w:eastAsia="zh-CN"/>
              </w:rPr>
            </w:pPr>
          </w:p>
        </w:tc>
      </w:tr>
      <w:tr w14:paraId="394C0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1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342B5F">
            <w:pPr>
              <w:spacing w:line="400" w:lineRule="exact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</w:pPr>
          </w:p>
        </w:tc>
        <w:tc>
          <w:tcPr>
            <w:tcW w:w="48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05BAFE">
            <w:pPr>
              <w:spacing w:line="400" w:lineRule="exact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</w:pPr>
          </w:p>
        </w:tc>
        <w:tc>
          <w:tcPr>
            <w:tcW w:w="27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6AE42">
            <w:pPr>
              <w:spacing w:line="400" w:lineRule="exact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  <w:lang w:val="en-US" w:eastAsia="zh-CN"/>
              </w:rPr>
            </w:pPr>
          </w:p>
        </w:tc>
      </w:tr>
      <w:tr w14:paraId="6BE00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1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8298FE">
            <w:pPr>
              <w:spacing w:line="400" w:lineRule="exact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</w:pPr>
          </w:p>
        </w:tc>
        <w:tc>
          <w:tcPr>
            <w:tcW w:w="48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942906">
            <w:pPr>
              <w:spacing w:line="400" w:lineRule="exact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</w:pPr>
          </w:p>
        </w:tc>
        <w:tc>
          <w:tcPr>
            <w:tcW w:w="27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876E9D">
            <w:pPr>
              <w:spacing w:line="400" w:lineRule="exact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  <w:lang w:val="en-US" w:eastAsia="zh-CN"/>
              </w:rPr>
            </w:pPr>
          </w:p>
        </w:tc>
      </w:tr>
      <w:tr w14:paraId="14208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1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1D2E45">
            <w:pPr>
              <w:spacing w:line="400" w:lineRule="exact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</w:pPr>
          </w:p>
        </w:tc>
        <w:tc>
          <w:tcPr>
            <w:tcW w:w="48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BE9B92">
            <w:pPr>
              <w:spacing w:line="400" w:lineRule="exact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</w:rPr>
            </w:pPr>
          </w:p>
        </w:tc>
        <w:tc>
          <w:tcPr>
            <w:tcW w:w="27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14F90A">
            <w:pPr>
              <w:spacing w:line="400" w:lineRule="exact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pacing w:val="-34"/>
                <w:sz w:val="32"/>
                <w:szCs w:val="32"/>
                <w:lang w:val="en-US" w:eastAsia="zh-CN"/>
              </w:rPr>
            </w:pPr>
          </w:p>
        </w:tc>
      </w:tr>
    </w:tbl>
    <w:p w14:paraId="4763B80B">
      <w:pPr>
        <w:pStyle w:val="12"/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方正仿宋_GBK" w:cs="宋体"/>
          <w:color w:val="000000"/>
          <w:sz w:val="32"/>
          <w:szCs w:val="32"/>
        </w:rPr>
      </w:pPr>
      <w:r>
        <w:rPr>
          <w:rFonts w:hint="eastAsia" w:ascii="宋体" w:hAnsi="宋体" w:eastAsia="方正仿宋_GBK" w:cs="宋体"/>
          <w:sz w:val="32"/>
          <w:szCs w:val="32"/>
        </w:rPr>
        <w:t>注：</w:t>
      </w:r>
      <w:r>
        <w:rPr>
          <w:rFonts w:hint="eastAsia" w:ascii="宋体" w:hAnsi="宋体" w:eastAsia="方正仿宋_GBK" w:cs="宋体"/>
          <w:color w:val="000000"/>
          <w:sz w:val="32"/>
          <w:szCs w:val="32"/>
        </w:rPr>
        <w:t>1</w:t>
      </w:r>
      <w:r>
        <w:rPr>
          <w:rFonts w:hint="eastAsia" w:ascii="宋体" w:hAnsi="宋体" w:eastAsia="方正仿宋_GBK" w:cs="宋体"/>
          <w:color w:val="000000"/>
          <w:sz w:val="32"/>
          <w:szCs w:val="32"/>
          <w:lang w:val="en-US" w:eastAsia="zh-CN"/>
        </w:rPr>
        <w:t>.</w:t>
      </w:r>
      <w:r>
        <w:rPr>
          <w:rFonts w:hint="eastAsia" w:ascii="宋体" w:hAnsi="宋体" w:eastAsia="方正仿宋_GBK" w:cs="宋体"/>
          <w:color w:val="000000"/>
          <w:sz w:val="32"/>
          <w:szCs w:val="32"/>
        </w:rPr>
        <w:t>请务必</w:t>
      </w:r>
      <w:r>
        <w:rPr>
          <w:rFonts w:hint="eastAsia" w:ascii="宋体" w:hAnsi="宋体" w:eastAsia="方正仿宋_GBK" w:cs="宋体"/>
          <w:color w:val="000000"/>
          <w:sz w:val="32"/>
          <w:szCs w:val="32"/>
          <w:lang w:val="en-US" w:eastAsia="zh-CN"/>
        </w:rPr>
        <w:t>如实</w:t>
      </w:r>
      <w:r>
        <w:rPr>
          <w:rFonts w:hint="eastAsia" w:ascii="宋体" w:hAnsi="宋体" w:eastAsia="方正仿宋_GBK" w:cs="宋体"/>
          <w:color w:val="000000"/>
          <w:sz w:val="32"/>
          <w:szCs w:val="32"/>
        </w:rPr>
        <w:t>完整填写</w:t>
      </w:r>
      <w:r>
        <w:rPr>
          <w:rFonts w:hint="eastAsia" w:ascii="宋体" w:hAnsi="宋体" w:eastAsia="方正仿宋_GBK" w:cs="宋体"/>
          <w:color w:val="000000"/>
          <w:sz w:val="32"/>
          <w:szCs w:val="32"/>
          <w:lang w:val="en-US" w:eastAsia="zh-CN"/>
        </w:rPr>
        <w:t>回执内容</w:t>
      </w:r>
      <w:r>
        <w:rPr>
          <w:rFonts w:hint="eastAsia" w:ascii="宋体" w:hAnsi="宋体" w:eastAsia="方正仿宋_GBK" w:cs="宋体"/>
          <w:color w:val="000000"/>
          <w:sz w:val="32"/>
          <w:szCs w:val="32"/>
        </w:rPr>
        <w:t>，以</w:t>
      </w:r>
      <w:r>
        <w:rPr>
          <w:rFonts w:hint="eastAsia" w:ascii="宋体" w:hAnsi="宋体" w:eastAsia="方正仿宋_GBK" w:cs="宋体"/>
          <w:color w:val="000000"/>
          <w:sz w:val="32"/>
          <w:szCs w:val="32"/>
          <w:lang w:val="en-US" w:eastAsia="zh-CN"/>
        </w:rPr>
        <w:t>确保培训正常开展</w:t>
      </w:r>
      <w:r>
        <w:rPr>
          <w:rFonts w:hint="eastAsia" w:ascii="宋体" w:hAnsi="宋体" w:eastAsia="方正仿宋_GBK" w:cs="宋体"/>
          <w:color w:val="000000"/>
          <w:sz w:val="32"/>
          <w:szCs w:val="32"/>
        </w:rPr>
        <w:t>；</w:t>
      </w:r>
    </w:p>
    <w:p w14:paraId="09873243">
      <w:r>
        <w:rPr>
          <w:rFonts w:hint="eastAsia" w:ascii="宋体" w:hAnsi="宋体" w:eastAsia="方正仿宋_GBK" w:cs="宋体"/>
          <w:color w:val="000000"/>
          <w:kern w:val="0"/>
          <w:sz w:val="32"/>
          <w:szCs w:val="32"/>
        </w:rPr>
        <w:t>2</w:t>
      </w:r>
      <w:r>
        <w:rPr>
          <w:rFonts w:hint="eastAsia" w:ascii="宋体" w:hAnsi="宋体" w:eastAsia="方正仿宋_GBK" w:cs="宋体"/>
          <w:color w:val="000000"/>
          <w:kern w:val="0"/>
          <w:sz w:val="32"/>
          <w:szCs w:val="32"/>
          <w:lang w:val="en-US" w:eastAsia="zh-CN"/>
        </w:rPr>
        <w:t>.</w:t>
      </w:r>
      <w:r>
        <w:rPr>
          <w:rFonts w:hint="eastAsia" w:ascii="宋体" w:hAnsi="宋体" w:eastAsia="方正仿宋_GBK" w:cs="宋体"/>
          <w:color w:val="000000"/>
          <w:kern w:val="0"/>
          <w:sz w:val="32"/>
          <w:szCs w:val="32"/>
        </w:rPr>
        <w:fldChar w:fldCharType="begin"/>
      </w:r>
      <w:r>
        <w:rPr>
          <w:rFonts w:hint="eastAsia" w:ascii="宋体" w:hAnsi="宋体" w:eastAsia="方正仿宋_GBK" w:cs="宋体"/>
          <w:color w:val="000000"/>
          <w:kern w:val="0"/>
          <w:sz w:val="32"/>
          <w:szCs w:val="32"/>
        </w:rPr>
        <w:instrText xml:space="preserve"> HYPERLINK "mailto:请将报名表电子版发至电子邮箱879950149@qq.com。" </w:instrText>
      </w:r>
      <w:r>
        <w:rPr>
          <w:rFonts w:hint="eastAsia" w:ascii="宋体" w:hAnsi="宋体" w:eastAsia="方正仿宋_GBK" w:cs="宋体"/>
          <w:color w:val="000000"/>
          <w:kern w:val="0"/>
          <w:sz w:val="32"/>
          <w:szCs w:val="32"/>
        </w:rPr>
        <w:fldChar w:fldCharType="separate"/>
      </w:r>
      <w:r>
        <w:rPr>
          <w:rStyle w:val="9"/>
          <w:rFonts w:hint="eastAsia" w:ascii="宋体" w:hAnsi="宋体" w:eastAsia="方正仿宋_GBK" w:cs="宋体"/>
          <w:color w:val="000000"/>
          <w:kern w:val="0"/>
          <w:sz w:val="32"/>
          <w:szCs w:val="32"/>
          <w:u w:val="none"/>
        </w:rPr>
        <w:t>请将</w:t>
      </w:r>
      <w:r>
        <w:rPr>
          <w:rStyle w:val="9"/>
          <w:rFonts w:hint="eastAsia" w:ascii="宋体" w:hAnsi="宋体" w:eastAsia="方正仿宋_GBK" w:cs="宋体"/>
          <w:color w:val="000000"/>
          <w:kern w:val="0"/>
          <w:sz w:val="32"/>
          <w:szCs w:val="32"/>
          <w:u w:val="none"/>
          <w:lang w:val="en-US" w:eastAsia="zh-CN"/>
        </w:rPr>
        <w:t>回执表</w:t>
      </w:r>
      <w:r>
        <w:rPr>
          <w:rStyle w:val="9"/>
          <w:rFonts w:hint="eastAsia" w:ascii="宋体" w:hAnsi="宋体" w:eastAsia="方正仿宋_GBK" w:cs="宋体"/>
          <w:color w:val="000000"/>
          <w:kern w:val="0"/>
          <w:sz w:val="32"/>
          <w:szCs w:val="32"/>
          <w:u w:val="none"/>
        </w:rPr>
        <w:t>发至电子邮箱</w:t>
      </w:r>
      <w:r>
        <w:rPr>
          <w:rFonts w:hint="eastAsia" w:ascii="宋体" w:hAnsi="宋体" w:eastAsia="方正仿宋_GBK" w:cs="宋体"/>
          <w:bCs/>
          <w:sz w:val="32"/>
          <w:szCs w:val="32"/>
        </w:rPr>
        <w:t>ynwsrckfb@163.com</w:t>
      </w:r>
      <w:r>
        <w:rPr>
          <w:rStyle w:val="9"/>
          <w:rFonts w:hint="eastAsia" w:ascii="宋体" w:hAnsi="宋体" w:eastAsia="方正仿宋_GBK" w:cs="宋体"/>
          <w:color w:val="000000"/>
          <w:kern w:val="0"/>
          <w:sz w:val="32"/>
          <w:szCs w:val="32"/>
          <w:u w:val="none"/>
        </w:rPr>
        <w:t>。</w:t>
      </w:r>
      <w:r>
        <w:rPr>
          <w:rStyle w:val="9"/>
          <w:rFonts w:hint="eastAsia" w:ascii="宋体" w:hAnsi="宋体" w:eastAsia="方正仿宋_GBK" w:cs="宋体"/>
          <w:color w:val="000000"/>
          <w:kern w:val="0"/>
          <w:sz w:val="32"/>
          <w:szCs w:val="32"/>
          <w:u w:val="none"/>
        </w:rPr>
        <w:fldChar w:fldCharType="end"/>
      </w:r>
    </w:p>
    <w:sectPr>
      <w:footerReference r:id="rId7" w:type="first"/>
      <w:footerReference r:id="rId5" w:type="default"/>
      <w:footerReference r:id="rId6" w:type="even"/>
      <w:pgSz w:w="11906" w:h="16838"/>
      <w:pgMar w:top="1984" w:right="1474" w:bottom="1928" w:left="1587" w:header="851" w:footer="992" w:gutter="0"/>
      <w:pgNumType w:fmt="decimal" w:start="5"/>
      <w:cols w:space="720" w:num="1"/>
      <w:titlePg/>
      <w:rtlGutter w:val="0"/>
      <w:docGrid w:type="lines" w:linePitch="31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CCACA48C-B390-4B6F-AE05-15FB464CDCEA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75E940A4-755A-481D-BED5-A87ADBB4A951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7FC26A6B-548D-4EC7-9A73-0E6EBEE651AC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770AF356-958C-43AA-BF4B-8253F92A5FB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FB61D9">
    <w:pPr>
      <w:pStyle w:val="5"/>
      <w:ind w:firstLine="27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9F062C9">
                          <w:pPr>
                            <w:pStyle w:val="5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spacing w:line="240" w:lineRule="auto"/>
                            <w:ind w:firstLine="0" w:firstLineChars="0"/>
                            <w:jc w:val="center"/>
                            <w:textAlignment w:val="auto"/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  <w:lang w:val="en-US"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ilnPo4AgAAc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GKWc+jgCAABx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9F062C9">
                    <w:pPr>
                      <w:pStyle w:val="5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spacing w:line="240" w:lineRule="auto"/>
                      <w:ind w:firstLine="0" w:firstLineChars="0"/>
                      <w:jc w:val="center"/>
                      <w:textAlignment w:val="auto"/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  <w:lang w:val="en-US"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7B775D">
    <w:pPr>
      <w:pStyle w:val="5"/>
      <w:ind w:firstLine="27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DF40F55">
                          <w:pPr>
                            <w:pStyle w:val="5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spacing w:line="240" w:lineRule="auto"/>
                            <w:ind w:firstLine="0" w:firstLineChars="0"/>
                            <w:jc w:val="center"/>
                            <w:textAlignment w:val="auto"/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s0lY7tAAAAAFAQAADwAAAAAAAAABACAAAAAiAAAAZHJzL2Rvd25yZXYueG1s&#10;UEsBAhQAFAAAAAgAh07iQDkX1r85AgAAcQQAAA4AAAAAAAAAAQAgAAAAH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DF40F55">
                    <w:pPr>
                      <w:pStyle w:val="5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spacing w:line="240" w:lineRule="auto"/>
                      <w:ind w:firstLine="0" w:firstLineChars="0"/>
                      <w:jc w:val="center"/>
                      <w:textAlignment w:val="auto"/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E270F8">
    <w:pPr>
      <w:pStyle w:val="5"/>
      <w:ind w:firstLine="270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1175AF8">
                          <w:pPr>
                            <w:pStyle w:val="5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spacing w:line="240" w:lineRule="auto"/>
                            <w:ind w:firstLine="0" w:firstLineChars="0"/>
                            <w:jc w:val="center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s0lY7tAAAAAFAQAADwAAAAAAAAABACAAAAAiAAAAZHJzL2Rvd25yZXYueG1s&#10;UEsBAhQAFAAAAAgAh07iQJ8PUr45AgAAcQQAAA4AAAAAAAAAAQAgAAAAH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175AF8">
                    <w:pPr>
                      <w:pStyle w:val="5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spacing w:line="240" w:lineRule="auto"/>
                      <w:ind w:firstLine="0" w:firstLineChars="0"/>
                      <w:jc w:val="center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9D1670"/>
    <w:rsid w:val="16C03A0A"/>
    <w:rsid w:val="2B532819"/>
    <w:rsid w:val="30B97950"/>
    <w:rsid w:val="343309B3"/>
    <w:rsid w:val="3D8F673A"/>
    <w:rsid w:val="5A451531"/>
    <w:rsid w:val="5B530276"/>
    <w:rsid w:val="6CD15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883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Times New Roman" w:hAnsi="Times New Roman" w:eastAsia="黑体"/>
    </w:rPr>
  </w:style>
  <w:style w:type="paragraph" w:styleId="3">
    <w:name w:val="heading 3"/>
    <w:basedOn w:val="1"/>
    <w:qFormat/>
    <w:uiPriority w:val="9"/>
    <w:pPr>
      <w:widowControl/>
      <w:spacing w:beforeAutospacing="0" w:afterAutospacing="0"/>
      <w:jc w:val="both"/>
      <w:outlineLvl w:val="2"/>
    </w:pPr>
    <w:rPr>
      <w:rFonts w:ascii="Times New Roman" w:hAnsi="Times New Roman" w:eastAsia="楷体_GB2312"/>
      <w:bCs/>
      <w:kern w:val="0"/>
      <w:sz w:val="32"/>
      <w:szCs w:val="27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spacing w:after="120"/>
    </w:pPr>
  </w:style>
  <w:style w:type="paragraph" w:styleId="5">
    <w:name w:val="footer"/>
    <w:basedOn w:val="1"/>
    <w:next w:val="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6">
    <w:name w:val="索引 51"/>
    <w:basedOn w:val="1"/>
    <w:next w:val="1"/>
    <w:qFormat/>
    <w:uiPriority w:val="0"/>
    <w:pPr>
      <w:ind w:left="1680"/>
    </w:pPr>
  </w:style>
  <w:style w:type="paragraph" w:styleId="7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10">
    <w:name w:val="Hyperlink"/>
    <w:qFormat/>
    <w:uiPriority w:val="0"/>
    <w:rPr>
      <w:color w:val="0000FF"/>
      <w:u w:val="single"/>
    </w:rPr>
  </w:style>
  <w:style w:type="paragraph" w:customStyle="1" w:styleId="11">
    <w:name w:val="BodyText2"/>
    <w:basedOn w:val="1"/>
    <w:qFormat/>
    <w:locked/>
    <w:uiPriority w:val="0"/>
    <w:pPr>
      <w:spacing w:line="480" w:lineRule="auto"/>
    </w:pPr>
    <w:rPr>
      <w:sz w:val="32"/>
    </w:rPr>
  </w:style>
  <w:style w:type="paragraph" w:customStyle="1" w:styleId="1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黑体" w:hAnsi="Times New Roman" w:eastAsia="黑体" w:cs="黑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258</Words>
  <Characters>300</Characters>
  <Lines>0</Lines>
  <Paragraphs>0</Paragraphs>
  <TotalTime>17</TotalTime>
  <ScaleCrop>false</ScaleCrop>
  <LinksUpToDate>false</LinksUpToDate>
  <CharactersWithSpaces>360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2025-08-07T02:56:00Z</dcterms:created>
  <dc:creator>kmyh</dc:creator>
  <cp:lastModifiedBy>yyyp</cp:lastModifiedBy>
  <cp:lastPrinted>2025-08-07T05:44:00Z</cp:lastPrinted>
  <dcterms:modified xsi:type="dcterms:W3CDTF">2025-08-08T06:41:04Z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eyJoZGlkIjoiOTY5OTk4MzQ3ZjMxYzhlYjQ3NDk3ODkyMjVlNTIyOWQiLCJ1c2VySWQiOiI0NTI1NjQ0NDkifQ==</vt:lpwstr>
  </property>
  <property fmtid="{D5CDD505-2E9C-101B-9397-08002B2CF9AE}" pid="4" name="ICV">
    <vt:lpwstr>2911E13B6A794233BB545CC9B059B00D_13</vt:lpwstr>
  </property>
</Properties>
</file>