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兰坪县中医医院2023年助理全科医生培训招收简章</w:t>
      </w:r>
    </w:p>
    <w:p>
      <w:pPr>
        <w:jc w:val="both"/>
        <w:rPr>
          <w:rFonts w:hint="eastAsia" w:ascii="方正仿宋_GBK" w:hAnsi="方正仿宋_GBK" w:eastAsia="方正仿宋_GBK" w:cs="方正仿宋_GBK"/>
          <w:sz w:val="32"/>
          <w:szCs w:val="32"/>
          <w:lang w:val="en-US" w:eastAsia="zh-CN"/>
        </w:rPr>
      </w:pPr>
    </w:p>
    <w:p>
      <w:pPr>
        <w:numPr>
          <w:ilvl w:val="0"/>
          <w:numId w:val="1"/>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医院简介</w:t>
      </w:r>
    </w:p>
    <w:p>
      <w:pPr>
        <w:numPr>
          <w:ilvl w:val="0"/>
          <w:numId w:val="0"/>
        </w:numPr>
        <w:jc w:val="both"/>
        <w:rPr>
          <w:rFonts w:hint="eastAsia" w:ascii="宋体" w:hAnsi="宋体" w:eastAsia="宋体" w:cs="宋体"/>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宋体" w:hAnsi="宋体" w:eastAsia="宋体" w:cs="宋体"/>
          <w:sz w:val="32"/>
          <w:szCs w:val="32"/>
          <w:lang w:val="en-US" w:eastAsia="zh-CN"/>
        </w:rPr>
        <w:t xml:space="preserve"> 兰坪县中医医院新建搬迁于2011年6月，2017年3月动工新建住院大楼，2021年8月投入使用,2021年动工新建发热门诊，2022年10月投入使用。医院总占地25.27亩，建筑面积27448平方米。医院目前编制床位320张，实际开放床位186张。全院职工238人（其中编内职工94人，编外职工144人），卫生专业人员210人，医生84人，护理85人，药学专业人员14人，康复、影像、检验技术类27人。正高职称5人，副高职称28人，中级职称29人。设置针推科、风湿病科、脾胃科、老年病科和康复科等11个临床住院科室，药学部、检验科和影像科等5个医技科，其中针推科为云南省中医重点专科，风湿病科、脾胃科、老年病科和康复科为在建的云南省中医重点专科。建设有一个全国基层名老中医传承工作室，云南省名医彭江云和张玉红2个省级专家工作站。2015年成为云南省中医助理全科医生培训基地、2020年成为保山中医药高等专科学校的教学医院。出版了《兰坪中草药图鉴》一书，一名职工获“全国民族团结模范个人”称号，一名职工获“全国少数民族医药先进个人”称号。</w:t>
      </w:r>
    </w:p>
    <w:p>
      <w:pPr>
        <w:numPr>
          <w:ilvl w:val="0"/>
          <w:numId w:val="1"/>
        </w:numPr>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培训基地及专业基地简介</w:t>
      </w:r>
    </w:p>
    <w:p>
      <w:pPr>
        <w:spacing w:line="600" w:lineRule="exact"/>
        <w:ind w:firstLine="640" w:firstLineChars="200"/>
        <w:rPr>
          <w:rFonts w:hint="eastAsia" w:ascii="宋体" w:eastAsia="宋体" w:hAnsiTheme="minorEastAsia"/>
          <w:kern w:val="34"/>
          <w:sz w:val="32"/>
          <w:szCs w:val="32"/>
        </w:rPr>
      </w:pPr>
      <w:r>
        <w:rPr>
          <w:rFonts w:hint="eastAsia" w:ascii="宋体" w:eastAsia="宋体" w:hAnsiTheme="minorEastAsia"/>
          <w:kern w:val="34"/>
          <w:sz w:val="32"/>
          <w:szCs w:val="32"/>
        </w:rPr>
        <w:t>中医临床技能培训中心位于2号住院楼11层，占地1000余平方米，拥有高智能仿真综合模拟人等模型60余种，总投入200余万元。拥有内外科等7间实训室，能进行内科、外科、妇科、骨科等基本技能训练和考核，还可进行院前急救、创伤救护等专项技能培训。根据医院需求，拟定培训考核计划，截至目前，共培训考核100余人次。承担全州中医类别基础临床医生基础技能培训工作。</w:t>
      </w:r>
    </w:p>
    <w:p>
      <w:pPr>
        <w:spacing w:line="600" w:lineRule="exact"/>
        <w:ind w:firstLine="640" w:firstLineChars="200"/>
        <w:rPr>
          <w:rFonts w:hint="eastAsia" w:ascii="宋体" w:eastAsia="宋体" w:hAnsiTheme="minorEastAsia"/>
          <w:kern w:val="34"/>
          <w:sz w:val="32"/>
          <w:szCs w:val="32"/>
        </w:rPr>
      </w:pPr>
      <w:r>
        <w:rPr>
          <w:rFonts w:hint="eastAsia" w:ascii="宋体" w:eastAsia="宋体" w:hAnsiTheme="minorEastAsia"/>
          <w:kern w:val="34"/>
          <w:sz w:val="32"/>
          <w:szCs w:val="32"/>
        </w:rPr>
        <w:t>专业基地实行科主任负责制，并设置培训小组，教学秘书，协助科主任做好助培医师的排班和日常管理、督查等工作，组织相应的考核和业务学习，安排多学科联合病例讨论等。科室具体承担助培医师规范化培训任务，保证助培医师接受规范化培训。</w:t>
      </w:r>
    </w:p>
    <w:p>
      <w:pPr>
        <w:spacing w:line="600" w:lineRule="exact"/>
        <w:ind w:firstLine="640" w:firstLineChars="200"/>
        <w:rPr>
          <w:rFonts w:hint="default" w:ascii="宋体" w:eastAsia="宋体" w:hAnsiTheme="minorEastAsia"/>
          <w:kern w:val="34"/>
          <w:sz w:val="32"/>
          <w:szCs w:val="32"/>
          <w:lang w:val="en-US" w:eastAsia="zh-CN"/>
        </w:rPr>
      </w:pPr>
      <w:r>
        <w:rPr>
          <w:rFonts w:hint="eastAsia" w:ascii="宋体" w:eastAsia="宋体" w:hAnsiTheme="minorEastAsia"/>
          <w:kern w:val="34"/>
          <w:sz w:val="32"/>
          <w:szCs w:val="32"/>
        </w:rPr>
        <w:t>医院有两个学术报告厅、两个多媒体教室、一个学员活动中心、七个技能实训室、一个中医文化展示厅、一个助培学员宿舍区、一个职工食堂等极大地丰富了助培学员的学习生活。</w:t>
      </w:r>
    </w:p>
    <w:p>
      <w:pPr>
        <w:numPr>
          <w:ilvl w:val="0"/>
          <w:numId w:val="1"/>
        </w:numPr>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招收计划</w:t>
      </w:r>
    </w:p>
    <w:p>
      <w:pPr>
        <w:numPr>
          <w:numId w:val="0"/>
        </w:numPr>
        <w:ind w:leftChars="0"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省卫生健康委委托省卫生健康人才交流中心负责2023年全省住培和助培招收工作的组织协调、指导监督等，由云南卫生健康人才网（www.ynwsjkrc.cn）进行网上报名，发布报考流程、相关公告、各培训基地招收简章等。</w:t>
      </w:r>
    </w:p>
    <w:p>
      <w:pPr>
        <w:numPr>
          <w:numId w:val="0"/>
        </w:numPr>
        <w:ind w:leftChars="0"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（一）6 月 10 日 10:00 至 6 月 30 日 22:00 期间，申请培训人员可登录云南卫生健康人才网进行网上报名。</w:t>
      </w:r>
    </w:p>
    <w:p>
      <w:pPr>
        <w:numPr>
          <w:numId w:val="0"/>
        </w:numPr>
        <w:ind w:leftChars="0"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（二）7 月 1 日—5 日期间，培训基地完成报名人员现场确认和网上资格审核操作。</w:t>
      </w:r>
    </w:p>
    <w:p>
      <w:pPr>
        <w:numPr>
          <w:numId w:val="0"/>
        </w:numPr>
        <w:ind w:leftChars="0"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（三）7 月 </w:t>
      </w:r>
      <w:r>
        <w:rPr>
          <w:rFonts w:hint="eastAsia" w:ascii="宋体" w:hAnsi="宋体" w:cs="宋体"/>
          <w:sz w:val="32"/>
          <w:szCs w:val="32"/>
          <w:lang w:val="en-US" w:eastAsia="zh-CN"/>
        </w:rPr>
        <w:t>24</w:t>
      </w:r>
      <w:r>
        <w:rPr>
          <w:rFonts w:hint="eastAsia" w:ascii="宋体" w:hAnsi="宋体" w:eastAsia="宋体" w:cs="宋体"/>
          <w:sz w:val="32"/>
          <w:szCs w:val="32"/>
          <w:lang w:val="en-US" w:eastAsia="zh-CN"/>
        </w:rPr>
        <w:t xml:space="preserve"> 日，培训基地组织招录考核、院内调剂、体检、名单公示等。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（一）招生对象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1.中医助理全科医生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（1）中医学类专业三年全日制高职（专科）毕业，拟在或已在我县乡镇卫生院、村卫生室等农村基层医疗机构从事全科医疗工作的人员，包括应届毕业生以及有培训需求的往届毕业生。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（2）已从事临床医疗工作并获得或具备取得助理执业医师资格，需要接受培训的单位人。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（二）招生范围及要求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 1.具有高等院校中医类专业专科学历未就业者可参加助培。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2.农村订单定向免费医学毕业生必须参加相应的全科专业助理全科医生培训，由省卫生计生委按照“以定向地为主、就近就便”的原则统筹安排到我院培训基地的培训学员参加培训。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eastAsia="宋体" w:cs="宋体"/>
          <w:b w:val="0"/>
          <w:i w:val="0"/>
          <w:caps w:val="0"/>
          <w:color w:val="333333"/>
          <w:spacing w:val="7"/>
          <w:sz w:val="32"/>
          <w:szCs w:val="32"/>
          <w:shd w:val="clear" w:color="auto" w:fill="FFFFFF"/>
        </w:rPr>
        <w:t>3.培训基地应以招收社会人为主、以招收应届本（专）科毕业生为重点，向县及县以下医疗机构、贫困地区农村基层医疗卫生机构倾斜。</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lang w:eastAsia="zh-CN"/>
        </w:rPr>
        <w:t>（</w:t>
      </w:r>
      <w:r>
        <w:rPr>
          <w:rFonts w:hint="eastAsia" w:ascii="宋体" w:hAnsi="宋体" w:eastAsia="宋体" w:cs="宋体"/>
          <w:b w:val="0"/>
          <w:i w:val="0"/>
          <w:caps w:val="0"/>
          <w:color w:val="333333"/>
          <w:spacing w:val="7"/>
          <w:sz w:val="32"/>
          <w:szCs w:val="32"/>
          <w:shd w:val="clear" w:color="auto" w:fill="FFFFFF"/>
          <w:lang w:val="en-US" w:eastAsia="zh-CN"/>
        </w:rPr>
        <w:t>三</w:t>
      </w:r>
      <w:r>
        <w:rPr>
          <w:rFonts w:hint="eastAsia" w:ascii="宋体" w:hAnsi="宋体" w:eastAsia="宋体" w:cs="宋体"/>
          <w:b w:val="0"/>
          <w:i w:val="0"/>
          <w:caps w:val="0"/>
          <w:color w:val="333333"/>
          <w:spacing w:val="7"/>
          <w:sz w:val="32"/>
          <w:szCs w:val="32"/>
          <w:shd w:val="clear" w:color="auto" w:fill="FFFFFF"/>
          <w:lang w:eastAsia="zh-CN"/>
        </w:rPr>
        <w:t>）</w:t>
      </w:r>
      <w:r>
        <w:rPr>
          <w:rFonts w:hint="eastAsia" w:ascii="宋体" w:hAnsi="宋体" w:eastAsia="宋体" w:cs="宋体"/>
          <w:b w:val="0"/>
          <w:i w:val="0"/>
          <w:caps w:val="0"/>
          <w:color w:val="333333"/>
          <w:spacing w:val="7"/>
          <w:sz w:val="32"/>
          <w:szCs w:val="32"/>
          <w:shd w:val="clear" w:color="auto" w:fill="FFFFFF"/>
        </w:rPr>
        <w:t>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33333"/>
          <w:spacing w:val="7"/>
          <w:sz w:val="32"/>
          <w:szCs w:val="32"/>
          <w:shd w:val="clear" w:color="auto" w:fill="FFFFFF"/>
          <w:lang w:eastAsia="zh-CN"/>
        </w:rPr>
      </w:pPr>
      <w:r>
        <w:rPr>
          <w:rFonts w:hint="default" w:ascii="仿宋_GB2312" w:hAnsi="微软雅黑" w:eastAsia="仿宋_GB2312" w:cs="仿宋_GB2312"/>
          <w:b w:val="0"/>
          <w:i w:val="0"/>
          <w:caps w:val="0"/>
          <w:color w:val="333333"/>
          <w:spacing w:val="7"/>
          <w:sz w:val="32"/>
          <w:szCs w:val="32"/>
          <w:shd w:val="clear" w:color="auto" w:fill="FFFFFF"/>
        </w:rPr>
        <w:t>中医助理全科医生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caps w:val="0"/>
          <w:color w:val="333333"/>
          <w:spacing w:val="7"/>
          <w:sz w:val="32"/>
          <w:szCs w:val="32"/>
          <w:shd w:val="clear" w:color="auto" w:fill="FFFFFF"/>
          <w:lang w:eastAsia="zh-CN"/>
        </w:rPr>
      </w:pPr>
      <w:r>
        <w:rPr>
          <w:rFonts w:hint="eastAsia" w:ascii="宋体" w:hAnsi="宋体" w:eastAsia="宋体" w:cs="宋体"/>
          <w:b w:val="0"/>
          <w:bCs w:val="0"/>
          <w:i w:val="0"/>
          <w:caps w:val="0"/>
          <w:color w:val="333333"/>
          <w:spacing w:val="7"/>
          <w:sz w:val="32"/>
          <w:szCs w:val="32"/>
          <w:shd w:val="clear" w:color="auto" w:fill="FFFFFF"/>
          <w:lang w:eastAsia="zh-CN"/>
        </w:rPr>
        <w:t>（</w:t>
      </w:r>
      <w:r>
        <w:rPr>
          <w:rFonts w:hint="eastAsia" w:ascii="宋体" w:hAnsi="宋体" w:eastAsia="宋体" w:cs="宋体"/>
          <w:b w:val="0"/>
          <w:bCs w:val="0"/>
          <w:i w:val="0"/>
          <w:caps w:val="0"/>
          <w:color w:val="333333"/>
          <w:spacing w:val="7"/>
          <w:sz w:val="32"/>
          <w:szCs w:val="32"/>
          <w:shd w:val="clear" w:color="auto" w:fill="FFFFFF"/>
          <w:lang w:val="en-US" w:eastAsia="zh-CN"/>
        </w:rPr>
        <w:t>四</w:t>
      </w:r>
      <w:r>
        <w:rPr>
          <w:rFonts w:hint="eastAsia" w:ascii="宋体" w:hAnsi="宋体" w:eastAsia="宋体" w:cs="宋体"/>
          <w:b w:val="0"/>
          <w:bCs w:val="0"/>
          <w:i w:val="0"/>
          <w:caps w:val="0"/>
          <w:color w:val="333333"/>
          <w:spacing w:val="7"/>
          <w:sz w:val="32"/>
          <w:szCs w:val="32"/>
          <w:shd w:val="clear" w:color="auto" w:fill="FFFFFF"/>
          <w:lang w:eastAsia="zh-CN"/>
        </w:rPr>
        <w:t>）</w:t>
      </w:r>
      <w:r>
        <w:rPr>
          <w:rFonts w:hint="eastAsia" w:ascii="宋体" w:hAnsi="宋体" w:eastAsia="宋体" w:cs="宋体"/>
          <w:b w:val="0"/>
          <w:bCs w:val="0"/>
          <w:i w:val="0"/>
          <w:caps w:val="0"/>
          <w:color w:val="333333"/>
          <w:spacing w:val="7"/>
          <w:sz w:val="32"/>
          <w:szCs w:val="32"/>
          <w:shd w:val="clear" w:color="auto" w:fill="FFFFFF"/>
        </w:rPr>
        <w:t>招生名额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lang w:eastAsia="zh-CN"/>
        </w:rPr>
        <w:t>计划</w:t>
      </w:r>
      <w:r>
        <w:rPr>
          <w:rFonts w:hint="eastAsia" w:ascii="宋体" w:hAnsi="宋体" w:eastAsia="宋体" w:cs="宋体"/>
          <w:b w:val="0"/>
          <w:i w:val="0"/>
          <w:caps w:val="0"/>
          <w:color w:val="333333"/>
          <w:spacing w:val="7"/>
          <w:sz w:val="32"/>
          <w:szCs w:val="32"/>
          <w:shd w:val="clear" w:color="auto" w:fill="FFFFFF"/>
        </w:rPr>
        <w:t>招收中医助理全科专业学员：</w:t>
      </w:r>
      <w:r>
        <w:rPr>
          <w:rFonts w:hint="eastAsia" w:ascii="宋体" w:hAnsi="宋体" w:eastAsia="宋体" w:cs="宋体"/>
          <w:b w:val="0"/>
          <w:i w:val="0"/>
          <w:caps w:val="0"/>
          <w:color w:val="333333"/>
          <w:spacing w:val="7"/>
          <w:sz w:val="32"/>
          <w:szCs w:val="32"/>
          <w:shd w:val="clear" w:color="auto" w:fill="FFFFFF"/>
          <w:lang w:val="en-US" w:eastAsia="zh-CN"/>
        </w:rPr>
        <w:t>15</w:t>
      </w:r>
      <w:r>
        <w:rPr>
          <w:rFonts w:hint="eastAsia" w:ascii="宋体" w:hAnsi="宋体" w:eastAsia="宋体" w:cs="宋体"/>
          <w:b w:val="0"/>
          <w:i w:val="0"/>
          <w:caps w:val="0"/>
          <w:color w:val="333333"/>
          <w:spacing w:val="7"/>
          <w:sz w:val="32"/>
          <w:szCs w:val="32"/>
          <w:shd w:val="clear" w:color="auto"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33333"/>
          <w:spacing w:val="7"/>
          <w:sz w:val="32"/>
          <w:szCs w:val="32"/>
          <w:shd w:val="clear" w:color="auto" w:fill="FFFFFF"/>
          <w:lang w:val="en-US" w:eastAsia="zh-CN"/>
        </w:rPr>
      </w:pPr>
      <w:r>
        <w:rPr>
          <w:rFonts w:hint="eastAsia" w:ascii="宋体" w:hAnsi="宋体" w:eastAsia="宋体" w:cs="宋体"/>
          <w:b w:val="0"/>
          <w:i w:val="0"/>
          <w:caps w:val="0"/>
          <w:color w:val="333333"/>
          <w:spacing w:val="7"/>
          <w:sz w:val="32"/>
          <w:szCs w:val="32"/>
          <w:shd w:val="clear" w:color="auto" w:fill="FFFFFF"/>
        </w:rPr>
        <w:t>我院助理全科医生培训基地负责开展招生宣传、报名审核、考核录取、临床能力测评、培训年限减免等工作，确保完成招生任务。</w:t>
      </w:r>
    </w:p>
    <w:p>
      <w:pPr>
        <w:numPr>
          <w:ilvl w:val="0"/>
          <w:numId w:val="1"/>
        </w:numPr>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招录安排</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40" w:leftChars="0" w:right="0" w:firstLine="0" w:firstLineChars="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eastAsia="宋体" w:cs="宋体"/>
          <w:b w:val="0"/>
          <w:i w:val="0"/>
          <w:caps w:val="0"/>
          <w:color w:val="333333"/>
          <w:spacing w:val="7"/>
          <w:sz w:val="32"/>
          <w:szCs w:val="32"/>
          <w:shd w:val="clear" w:color="auto" w:fill="FFFFFF"/>
        </w:rPr>
        <w:t>培训基地录取时间：8 月 10 日 18:00 前，</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eastAsia="宋体" w:cs="宋体"/>
          <w:b w:val="0"/>
          <w:i w:val="0"/>
          <w:caps w:val="0"/>
          <w:color w:val="333333"/>
          <w:spacing w:val="7"/>
          <w:sz w:val="32"/>
          <w:szCs w:val="32"/>
          <w:shd w:val="clear" w:color="auto" w:fill="FFFFFF"/>
        </w:rPr>
        <w:t>各培训基地完成对新招收人员的网上录取操作。</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40" w:leftChars="0" w:right="0" w:firstLine="0" w:firstLineChars="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eastAsia="宋体" w:cs="宋体"/>
          <w:b w:val="0"/>
          <w:i w:val="0"/>
          <w:caps w:val="0"/>
          <w:color w:val="333333"/>
          <w:spacing w:val="7"/>
          <w:sz w:val="32"/>
          <w:szCs w:val="32"/>
          <w:shd w:val="clear" w:color="auto" w:fill="FFFFFF"/>
        </w:rPr>
        <w:t>录取结束后，培训基地于8 月 15 日前招收</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eastAsia="宋体" w:cs="宋体"/>
          <w:b w:val="0"/>
          <w:i w:val="0"/>
          <w:caps w:val="0"/>
          <w:color w:val="333333"/>
          <w:spacing w:val="7"/>
          <w:sz w:val="32"/>
          <w:szCs w:val="32"/>
          <w:shd w:val="clear" w:color="auto" w:fill="FFFFFF"/>
        </w:rPr>
        <w:t>人员信息表（附件4、5，加盖培训基地公章扫描为 PDF 文件）报省卫生健康人才交流中心。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68" w:firstLineChars="20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cs="宋体"/>
          <w:b w:val="0"/>
          <w:i w:val="0"/>
          <w:caps w:val="0"/>
          <w:color w:val="333333"/>
          <w:spacing w:val="7"/>
          <w:sz w:val="32"/>
          <w:szCs w:val="32"/>
          <w:shd w:val="clear" w:color="auto" w:fill="FFFFFF"/>
          <w:lang w:eastAsia="zh-CN"/>
        </w:rPr>
        <w:t>（</w:t>
      </w:r>
      <w:r>
        <w:rPr>
          <w:rFonts w:hint="eastAsia" w:ascii="宋体" w:hAnsi="宋体" w:cs="宋体"/>
          <w:b w:val="0"/>
          <w:i w:val="0"/>
          <w:caps w:val="0"/>
          <w:color w:val="333333"/>
          <w:spacing w:val="7"/>
          <w:sz w:val="32"/>
          <w:szCs w:val="32"/>
          <w:shd w:val="clear" w:color="auto" w:fill="FFFFFF"/>
          <w:lang w:val="en-US" w:eastAsia="zh-CN"/>
        </w:rPr>
        <w:t>三</w:t>
      </w:r>
      <w:r>
        <w:rPr>
          <w:rFonts w:hint="eastAsia" w:ascii="宋体" w:hAnsi="宋体" w:cs="宋体"/>
          <w:b w:val="0"/>
          <w:i w:val="0"/>
          <w:caps w:val="0"/>
          <w:color w:val="333333"/>
          <w:spacing w:val="7"/>
          <w:sz w:val="32"/>
          <w:szCs w:val="32"/>
          <w:shd w:val="clear" w:color="auto" w:fill="FFFFFF"/>
          <w:lang w:eastAsia="zh-CN"/>
        </w:rPr>
        <w:t>）</w:t>
      </w:r>
      <w:r>
        <w:rPr>
          <w:rFonts w:hint="eastAsia" w:ascii="宋体" w:hAnsi="宋体" w:eastAsia="宋体" w:cs="宋体"/>
          <w:b w:val="0"/>
          <w:i w:val="0"/>
          <w:caps w:val="0"/>
          <w:color w:val="333333"/>
          <w:spacing w:val="7"/>
          <w:sz w:val="32"/>
          <w:szCs w:val="32"/>
          <w:shd w:val="clear" w:color="auto" w:fill="FFFFFF"/>
        </w:rPr>
        <w:t>8 月 31 日前，各培训基地组织完成新招收人员报到和入院教育，9 月 1 日正式进入轮转。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lang w:val="en-US" w:eastAsia="zh-CN"/>
        </w:rPr>
      </w:pPr>
      <w:r>
        <w:rPr>
          <w:rFonts w:hint="eastAsia" w:ascii="宋体" w:hAnsi="宋体" w:eastAsia="宋体" w:cs="宋体"/>
          <w:b w:val="0"/>
          <w:i w:val="0"/>
          <w:caps w:val="0"/>
          <w:color w:val="333333"/>
          <w:spacing w:val="7"/>
          <w:sz w:val="32"/>
          <w:szCs w:val="32"/>
          <w:shd w:val="clear" w:color="auto" w:fill="FFFFFF"/>
        </w:rPr>
        <w:t>（</w:t>
      </w:r>
      <w:r>
        <w:rPr>
          <w:rFonts w:hint="eastAsia" w:ascii="宋体" w:hAnsi="宋体" w:eastAsia="宋体" w:cs="宋体"/>
          <w:b w:val="0"/>
          <w:i w:val="0"/>
          <w:caps w:val="0"/>
          <w:color w:val="333333"/>
          <w:spacing w:val="7"/>
          <w:sz w:val="32"/>
          <w:szCs w:val="32"/>
          <w:shd w:val="clear" w:color="auto" w:fill="FFFFFF"/>
          <w:lang w:eastAsia="zh-CN"/>
        </w:rPr>
        <w:t>四</w:t>
      </w:r>
      <w:r>
        <w:rPr>
          <w:rFonts w:hint="eastAsia" w:ascii="宋体" w:hAnsi="宋体" w:eastAsia="宋体" w:cs="宋体"/>
          <w:b w:val="0"/>
          <w:i w:val="0"/>
          <w:caps w:val="0"/>
          <w:color w:val="333333"/>
          <w:spacing w:val="7"/>
          <w:sz w:val="32"/>
          <w:szCs w:val="32"/>
          <w:shd w:val="clear" w:color="auto" w:fill="FFFFFF"/>
        </w:rPr>
        <w:t>）省卫生计生委于9月30日前公布各培训基地录取名单，并报国家卫生健康委和国家中管局备案。</w:t>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五、培训管理和质量保障措施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（一）培训学员的录取专业及培训年限，以省卫生计生委公布信息为准，并作为享受财政补助资金的依据。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（二）20</w:t>
      </w:r>
      <w:r>
        <w:rPr>
          <w:rFonts w:hint="eastAsia" w:ascii="宋体" w:hAnsi="宋体" w:eastAsia="宋体" w:cs="宋体"/>
          <w:b w:val="0"/>
          <w:i w:val="0"/>
          <w:caps w:val="0"/>
          <w:color w:val="333333"/>
          <w:spacing w:val="7"/>
          <w:sz w:val="32"/>
          <w:szCs w:val="32"/>
          <w:shd w:val="clear" w:color="auto" w:fill="FFFFFF"/>
          <w:lang w:val="en-US" w:eastAsia="zh-CN"/>
        </w:rPr>
        <w:t>2</w:t>
      </w:r>
      <w:r>
        <w:rPr>
          <w:rFonts w:hint="eastAsia" w:ascii="宋体" w:hAnsi="宋体" w:cs="宋体"/>
          <w:b w:val="0"/>
          <w:i w:val="0"/>
          <w:caps w:val="0"/>
          <w:color w:val="333333"/>
          <w:spacing w:val="7"/>
          <w:sz w:val="32"/>
          <w:szCs w:val="32"/>
          <w:shd w:val="clear" w:color="auto" w:fill="FFFFFF"/>
          <w:lang w:val="en-US" w:eastAsia="zh-CN"/>
        </w:rPr>
        <w:t>3</w:t>
      </w:r>
      <w:r>
        <w:rPr>
          <w:rFonts w:hint="eastAsia" w:ascii="宋体" w:hAnsi="宋体" w:eastAsia="宋体" w:cs="宋体"/>
          <w:b w:val="0"/>
          <w:i w:val="0"/>
          <w:caps w:val="0"/>
          <w:color w:val="333333"/>
          <w:spacing w:val="7"/>
          <w:sz w:val="32"/>
          <w:szCs w:val="32"/>
          <w:shd w:val="clear" w:color="auto" w:fill="FFFFFF"/>
        </w:rPr>
        <w:t>级学员培训时间从20</w:t>
      </w:r>
      <w:r>
        <w:rPr>
          <w:rFonts w:hint="eastAsia" w:ascii="宋体" w:hAnsi="宋体" w:eastAsia="宋体" w:cs="宋体"/>
          <w:b w:val="0"/>
          <w:i w:val="0"/>
          <w:caps w:val="0"/>
          <w:color w:val="333333"/>
          <w:spacing w:val="7"/>
          <w:sz w:val="32"/>
          <w:szCs w:val="32"/>
          <w:shd w:val="clear" w:color="auto" w:fill="FFFFFF"/>
          <w:lang w:val="en-US" w:eastAsia="zh-CN"/>
        </w:rPr>
        <w:t>2</w:t>
      </w:r>
      <w:r>
        <w:rPr>
          <w:rFonts w:hint="eastAsia" w:ascii="宋体" w:hAnsi="宋体" w:cs="宋体"/>
          <w:b w:val="0"/>
          <w:i w:val="0"/>
          <w:caps w:val="0"/>
          <w:color w:val="333333"/>
          <w:spacing w:val="7"/>
          <w:sz w:val="32"/>
          <w:szCs w:val="32"/>
          <w:shd w:val="clear" w:color="auto" w:fill="FFFFFF"/>
          <w:lang w:val="en-US" w:eastAsia="zh-CN"/>
        </w:rPr>
        <w:t>3</w:t>
      </w:r>
      <w:r>
        <w:rPr>
          <w:rFonts w:hint="eastAsia" w:ascii="宋体" w:hAnsi="宋体" w:eastAsia="宋体" w:cs="宋体"/>
          <w:b w:val="0"/>
          <w:i w:val="0"/>
          <w:caps w:val="0"/>
          <w:color w:val="333333"/>
          <w:spacing w:val="7"/>
          <w:sz w:val="32"/>
          <w:szCs w:val="32"/>
          <w:shd w:val="clear" w:color="auto" w:fill="FFFFFF"/>
        </w:rPr>
        <w:t>年9月1日起开始计算。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（三）我培训基地要严格按照各类别培训内容与标准要求，安排培训工作，确保培训学员9月1日前进入培训基地。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（四）通过结业考核的培训学员，省卫生计生委按照国家卫生健康委的安排颁发统一制式的《助理全科医生培训合格证书》。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lang w:val="en-US" w:eastAsia="zh-CN"/>
        </w:rPr>
      </w:pPr>
      <w:r>
        <w:rPr>
          <w:rFonts w:hint="eastAsia" w:ascii="宋体" w:hAnsi="宋体" w:eastAsia="宋体" w:cs="宋体"/>
          <w:b w:val="0"/>
          <w:i w:val="0"/>
          <w:caps w:val="0"/>
          <w:color w:val="333333"/>
          <w:spacing w:val="7"/>
          <w:sz w:val="32"/>
          <w:szCs w:val="32"/>
          <w:shd w:val="clear" w:color="auto" w:fill="FFFFFF"/>
        </w:rPr>
        <w:t>（五）培训学员在培期间的培训实施、培训考核、保障措施等组织管理由培训基地依照《关于</w:t>
      </w:r>
      <w:r>
        <w:rPr>
          <w:rFonts w:hint="eastAsia" w:ascii="宋体" w:hAnsi="宋体" w:eastAsia="宋体" w:cs="宋体"/>
          <w:b w:val="0"/>
          <w:i w:val="0"/>
          <w:caps w:val="0"/>
          <w:color w:val="333333"/>
          <w:spacing w:val="7"/>
          <w:sz w:val="32"/>
          <w:szCs w:val="32"/>
          <w:shd w:val="clear" w:color="auto" w:fill="FFFFFF"/>
          <w:lang w:eastAsia="zh-CN"/>
        </w:rPr>
        <w:t>开展</w:t>
      </w:r>
      <w:r>
        <w:rPr>
          <w:rFonts w:hint="eastAsia" w:ascii="宋体" w:hAnsi="宋体" w:eastAsia="宋体" w:cs="宋体"/>
          <w:b w:val="0"/>
          <w:i w:val="0"/>
          <w:caps w:val="0"/>
          <w:color w:val="333333"/>
          <w:spacing w:val="7"/>
          <w:sz w:val="32"/>
          <w:szCs w:val="32"/>
          <w:shd w:val="clear" w:color="auto" w:fill="FFFFFF"/>
          <w:lang w:val="en-US" w:eastAsia="zh-CN"/>
        </w:rPr>
        <w:t>202</w:t>
      </w:r>
      <w:r>
        <w:rPr>
          <w:rFonts w:hint="eastAsia" w:ascii="宋体" w:hAnsi="宋体" w:cs="宋体"/>
          <w:b w:val="0"/>
          <w:i w:val="0"/>
          <w:caps w:val="0"/>
          <w:color w:val="333333"/>
          <w:spacing w:val="7"/>
          <w:sz w:val="32"/>
          <w:szCs w:val="32"/>
          <w:shd w:val="clear" w:color="auto" w:fill="FFFFFF"/>
          <w:lang w:val="en-US" w:eastAsia="zh-CN"/>
        </w:rPr>
        <w:t>3</w:t>
      </w:r>
      <w:r>
        <w:rPr>
          <w:rFonts w:hint="eastAsia" w:ascii="宋体" w:hAnsi="宋体" w:eastAsia="宋体" w:cs="宋体"/>
          <w:b w:val="0"/>
          <w:i w:val="0"/>
          <w:caps w:val="0"/>
          <w:color w:val="333333"/>
          <w:spacing w:val="7"/>
          <w:sz w:val="32"/>
          <w:szCs w:val="32"/>
          <w:shd w:val="clear" w:color="auto" w:fill="FFFFFF"/>
          <w:lang w:val="en-US" w:eastAsia="zh-CN"/>
        </w:rPr>
        <w:t>年云南省住院医师规范化培训和助理全科医生培训招收工作的通知</w:t>
      </w:r>
      <w:r>
        <w:rPr>
          <w:rFonts w:hint="eastAsia" w:ascii="宋体" w:hAnsi="宋体" w:eastAsia="宋体" w:cs="宋体"/>
          <w:b w:val="0"/>
          <w:i w:val="0"/>
          <w:caps w:val="0"/>
          <w:color w:val="333333"/>
          <w:spacing w:val="7"/>
          <w:sz w:val="32"/>
          <w:szCs w:val="32"/>
          <w:shd w:val="clear" w:color="auto" w:fill="FFFFFF"/>
        </w:rPr>
        <w:t>》执行。</w:t>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六、培训期间薪酬待遇</w:t>
      </w:r>
    </w:p>
    <w:p>
      <w:pPr>
        <w:jc w:val="both"/>
        <w:rPr>
          <w:rFonts w:hint="eastAsia" w:ascii="宋体" w:hAnsi="宋体" w:cs="宋体"/>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宋体" w:hAnsi="宋体" w:cs="宋体"/>
          <w:sz w:val="32"/>
          <w:szCs w:val="32"/>
          <w:lang w:val="en-US" w:eastAsia="zh-CN"/>
        </w:rPr>
        <w:t>1、培训时间2年。</w:t>
      </w:r>
    </w:p>
    <w:p>
      <w:p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2、培训期间考试和资料费用免收‘</w:t>
      </w:r>
    </w:p>
    <w:p>
      <w:p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3、医院提供住宿，免住宿费。</w:t>
      </w:r>
    </w:p>
    <w:p>
      <w:pPr>
        <w:jc w:val="both"/>
        <w:rPr>
          <w:rFonts w:hint="default" w:ascii="宋体" w:hAnsi="宋体" w:cs="宋体"/>
          <w:sz w:val="32"/>
          <w:szCs w:val="32"/>
          <w:lang w:val="en-US" w:eastAsia="zh-CN"/>
        </w:rPr>
      </w:pPr>
      <w:r>
        <w:rPr>
          <w:rFonts w:hint="eastAsia" w:ascii="宋体" w:hAnsi="宋体" w:cs="宋体"/>
          <w:sz w:val="32"/>
          <w:szCs w:val="32"/>
          <w:lang w:val="en-US" w:eastAsia="zh-CN"/>
        </w:rPr>
        <w:t xml:space="preserve">   4、每月有助培医生补助。</w:t>
      </w:r>
    </w:p>
    <w:p>
      <w:pPr>
        <w:numPr>
          <w:ilvl w:val="0"/>
          <w:numId w:val="3"/>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方正黑体_GBK" w:hAnsi="方正黑体_GBK" w:eastAsia="方正黑体_GBK" w:cs="方正黑体_GBK"/>
          <w:sz w:val="32"/>
          <w:szCs w:val="32"/>
          <w:lang w:val="en-US" w:eastAsia="zh-CN"/>
        </w:rPr>
        <w:t xml:space="preserve">  </w:t>
      </w:r>
      <w:r>
        <w:rPr>
          <w:rFonts w:hint="eastAsia" w:ascii="宋体" w:hAnsi="宋体" w:eastAsia="宋体" w:cs="宋体"/>
          <w:b w:val="0"/>
          <w:i w:val="0"/>
          <w:caps w:val="0"/>
          <w:color w:val="333333"/>
          <w:spacing w:val="7"/>
          <w:sz w:val="32"/>
          <w:szCs w:val="32"/>
          <w:shd w:val="clear" w:color="auto" w:fill="FFFFFF"/>
        </w:rPr>
        <w:t>（一）我培训基地应严肃、认真、负责地按照省卫生计生委要求，把好资格审核关，按照时间节点，做好招生录取工作。并在招生简章和招录过程中明确告知报考人员以下事项：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68" w:firstLineChars="20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1.根据《关于</w:t>
      </w:r>
      <w:r>
        <w:rPr>
          <w:rFonts w:hint="eastAsia" w:ascii="宋体" w:hAnsi="宋体" w:eastAsia="宋体" w:cs="宋体"/>
          <w:b w:val="0"/>
          <w:i w:val="0"/>
          <w:caps w:val="0"/>
          <w:color w:val="333333"/>
          <w:spacing w:val="7"/>
          <w:sz w:val="32"/>
          <w:szCs w:val="32"/>
          <w:shd w:val="clear" w:color="auto" w:fill="FFFFFF"/>
          <w:lang w:eastAsia="zh-CN"/>
        </w:rPr>
        <w:t>开展</w:t>
      </w:r>
      <w:r>
        <w:rPr>
          <w:rFonts w:hint="eastAsia" w:ascii="宋体" w:hAnsi="宋体" w:eastAsia="宋体" w:cs="宋体"/>
          <w:b w:val="0"/>
          <w:i w:val="0"/>
          <w:caps w:val="0"/>
          <w:color w:val="333333"/>
          <w:spacing w:val="7"/>
          <w:sz w:val="32"/>
          <w:szCs w:val="32"/>
          <w:shd w:val="clear" w:color="auto" w:fill="FFFFFF"/>
          <w:lang w:val="en-US" w:eastAsia="zh-CN"/>
        </w:rPr>
        <w:t>202</w:t>
      </w:r>
      <w:r>
        <w:rPr>
          <w:rFonts w:hint="eastAsia" w:ascii="宋体" w:hAnsi="宋体" w:cs="宋体"/>
          <w:b w:val="0"/>
          <w:i w:val="0"/>
          <w:caps w:val="0"/>
          <w:color w:val="333333"/>
          <w:spacing w:val="7"/>
          <w:sz w:val="32"/>
          <w:szCs w:val="32"/>
          <w:shd w:val="clear" w:color="auto" w:fill="FFFFFF"/>
          <w:lang w:val="en-US" w:eastAsia="zh-CN"/>
        </w:rPr>
        <w:t>3</w:t>
      </w:r>
      <w:r>
        <w:rPr>
          <w:rFonts w:hint="eastAsia" w:ascii="宋体" w:hAnsi="宋体" w:eastAsia="宋体" w:cs="宋体"/>
          <w:b w:val="0"/>
          <w:i w:val="0"/>
          <w:caps w:val="0"/>
          <w:color w:val="333333"/>
          <w:spacing w:val="7"/>
          <w:sz w:val="32"/>
          <w:szCs w:val="32"/>
          <w:shd w:val="clear" w:color="auto" w:fill="FFFFFF"/>
          <w:lang w:val="en-US" w:eastAsia="zh-CN"/>
        </w:rPr>
        <w:t>年云南省住院医师规范化培训和助理全科医生培训招收工作的通知</w:t>
      </w:r>
      <w:r>
        <w:rPr>
          <w:rFonts w:hint="eastAsia" w:ascii="宋体" w:hAnsi="宋体" w:eastAsia="宋体" w:cs="宋体"/>
          <w:b w:val="0"/>
          <w:i w:val="0"/>
          <w:caps w:val="0"/>
          <w:color w:val="333333"/>
          <w:spacing w:val="7"/>
          <w:sz w:val="32"/>
          <w:szCs w:val="32"/>
          <w:shd w:val="clear" w:color="auto" w:fill="FFFFFF"/>
        </w:rPr>
        <w:t>》，对在培训招收工作中弄虚作假的培训申请人，取消其本次报名、录取资格；对录取后不按要求报到或报到后退出、终止培训者（含在培学员参加全日制研究生学历教育录取并就读），自终止培训起3年内不得报名参加住院医师规范化培训（2年内不得报名参加助理医生培训），除如数退还已享受的相关费用（包括培训费、住宿费和生活补助费），还需按以上已享受费用的50%作为违约金一并缴入省级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eastAsia="宋体" w:cs="宋体"/>
          <w:b w:val="0"/>
          <w:i w:val="0"/>
          <w:caps w:val="0"/>
          <w:color w:val="333333"/>
          <w:spacing w:val="7"/>
          <w:sz w:val="32"/>
          <w:szCs w:val="32"/>
          <w:shd w:val="clear" w:color="auto" w:fill="FFFFFF"/>
        </w:rPr>
        <w:t>2.报考人员应确认所报志愿并保证其无退出或终止培训等记录，并随时关注所报培训基地发布的消息和公告，服从培训基地招录工作安排。招录过程中无故缺席相关审核、考试、面试、报到等环节者，视为个人原因主动放弃，并承担相关责任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eastAsia="宋体" w:cs="宋体"/>
          <w:b w:val="0"/>
          <w:i w:val="0"/>
          <w:caps w:val="0"/>
          <w:color w:val="333333"/>
          <w:spacing w:val="7"/>
          <w:sz w:val="32"/>
          <w:szCs w:val="32"/>
          <w:shd w:val="clear" w:color="auto" w:fill="FFFFFF"/>
        </w:rPr>
        <w:t>（</w:t>
      </w:r>
      <w:r>
        <w:rPr>
          <w:rFonts w:hint="eastAsia" w:ascii="宋体" w:hAnsi="宋体" w:cs="宋体"/>
          <w:b w:val="0"/>
          <w:i w:val="0"/>
          <w:caps w:val="0"/>
          <w:color w:val="333333"/>
          <w:spacing w:val="7"/>
          <w:sz w:val="32"/>
          <w:szCs w:val="32"/>
          <w:shd w:val="clear" w:color="auto" w:fill="FFFFFF"/>
          <w:lang w:val="en-US" w:eastAsia="zh-CN"/>
        </w:rPr>
        <w:t>二</w:t>
      </w:r>
      <w:r>
        <w:rPr>
          <w:rFonts w:hint="eastAsia" w:ascii="宋体" w:hAnsi="宋体" w:eastAsia="宋体" w:cs="宋体"/>
          <w:b w:val="0"/>
          <w:i w:val="0"/>
          <w:caps w:val="0"/>
          <w:color w:val="333333"/>
          <w:spacing w:val="7"/>
          <w:sz w:val="32"/>
          <w:szCs w:val="32"/>
          <w:shd w:val="clear" w:color="auto" w:fill="FFFFFF"/>
        </w:rPr>
        <w:t>）根据《云南省人民政府办公厅关于印发云南省加快医学教育创新发展实施方案的通知》（云政办函〔2021〕43 号）要求，住培基地依法与面向社会招收的培训对象签订劳动合同，明确培训期间双方权利义务，劳动合同到期后依法终止，培训对象自主择业。面向社会招收的普通高校应届毕业生培训对象，培训合格当年在医疗卫生机构就业的，在招聘、派遣、落户等方面，按当年应届毕业生同等对待</w:t>
      </w:r>
      <w:r>
        <w:rPr>
          <w:rFonts w:hint="eastAsia" w:ascii="宋体" w:hAnsi="宋体" w:cs="宋体"/>
          <w:b w:val="0"/>
          <w:i w:val="0"/>
          <w:caps w:val="0"/>
          <w:color w:val="333333"/>
          <w:spacing w:val="7"/>
          <w:sz w:val="32"/>
          <w:szCs w:val="32"/>
          <w:shd w:val="clear" w:color="auto" w:fill="FFFFFF"/>
          <w:lang w:eastAsia="zh-CN"/>
        </w:rPr>
        <w:t>，在人员招聘、职称晋升、岗位聘用、薪酬待遇等方面，与临床医学、中医专业学位硕士研究生同等对待</w:t>
      </w:r>
      <w:r>
        <w:rPr>
          <w:rFonts w:hint="eastAsia" w:ascii="宋体" w:hAnsi="宋体" w:eastAsia="宋体" w:cs="宋体"/>
          <w:b w:val="0"/>
          <w:i w:val="0"/>
          <w:caps w:val="0"/>
          <w:color w:val="333333"/>
          <w:spacing w:val="7"/>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（三）我培训基地应根据《关于</w:t>
      </w:r>
      <w:r>
        <w:rPr>
          <w:rFonts w:hint="eastAsia" w:ascii="宋体" w:hAnsi="宋体" w:eastAsia="宋体" w:cs="宋体"/>
          <w:b w:val="0"/>
          <w:i w:val="0"/>
          <w:caps w:val="0"/>
          <w:color w:val="333333"/>
          <w:spacing w:val="7"/>
          <w:sz w:val="32"/>
          <w:szCs w:val="32"/>
          <w:shd w:val="clear" w:color="auto" w:fill="FFFFFF"/>
          <w:lang w:eastAsia="zh-CN"/>
        </w:rPr>
        <w:t>开展</w:t>
      </w:r>
      <w:r>
        <w:rPr>
          <w:rFonts w:hint="eastAsia" w:ascii="宋体" w:hAnsi="宋体" w:eastAsia="宋体" w:cs="宋体"/>
          <w:b w:val="0"/>
          <w:i w:val="0"/>
          <w:caps w:val="0"/>
          <w:color w:val="333333"/>
          <w:spacing w:val="7"/>
          <w:sz w:val="32"/>
          <w:szCs w:val="32"/>
          <w:shd w:val="clear" w:color="auto" w:fill="FFFFFF"/>
          <w:lang w:val="en-US" w:eastAsia="zh-CN"/>
        </w:rPr>
        <w:t>202</w:t>
      </w:r>
      <w:r>
        <w:rPr>
          <w:rFonts w:hint="eastAsia" w:ascii="宋体" w:hAnsi="宋体" w:cs="宋体"/>
          <w:b w:val="0"/>
          <w:i w:val="0"/>
          <w:caps w:val="0"/>
          <w:color w:val="333333"/>
          <w:spacing w:val="7"/>
          <w:sz w:val="32"/>
          <w:szCs w:val="32"/>
          <w:shd w:val="clear" w:color="auto" w:fill="FFFFFF"/>
          <w:lang w:val="en-US" w:eastAsia="zh-CN"/>
        </w:rPr>
        <w:t>3</w:t>
      </w:r>
      <w:r>
        <w:rPr>
          <w:rFonts w:hint="eastAsia" w:ascii="宋体" w:hAnsi="宋体" w:eastAsia="宋体" w:cs="宋体"/>
          <w:b w:val="0"/>
          <w:i w:val="0"/>
          <w:caps w:val="0"/>
          <w:color w:val="333333"/>
          <w:spacing w:val="7"/>
          <w:sz w:val="32"/>
          <w:szCs w:val="32"/>
          <w:shd w:val="clear" w:color="auto" w:fill="FFFFFF"/>
          <w:lang w:val="en-US" w:eastAsia="zh-CN"/>
        </w:rPr>
        <w:t>年云南省住院医师规范化培训和助理全科医生培训招收工作的通知</w:t>
      </w:r>
      <w:r>
        <w:rPr>
          <w:rFonts w:hint="eastAsia" w:ascii="宋体" w:hAnsi="宋体" w:eastAsia="宋体" w:cs="宋体"/>
          <w:b w:val="0"/>
          <w:i w:val="0"/>
          <w:caps w:val="0"/>
          <w:color w:val="333333"/>
          <w:spacing w:val="7"/>
          <w:sz w:val="32"/>
          <w:szCs w:val="32"/>
          <w:shd w:val="clear" w:color="auto" w:fill="FFFFFF"/>
        </w:rPr>
        <w:t>》要求，严肃、认真、负责地开展招录考核和临床能力测评，客观、公证、有序地做好住培学员培训年限减免工作。省卫生计生委若发现或接到有关培训年限减免违规的情况或举报，一经查实，将对培训基地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lang w:val="en-US" w:eastAsia="zh-CN"/>
        </w:rPr>
      </w:pPr>
      <w:r>
        <w:rPr>
          <w:rFonts w:hint="eastAsia" w:ascii="宋体" w:hAnsi="宋体" w:eastAsia="宋体" w:cs="宋体"/>
          <w:b w:val="0"/>
          <w:i w:val="0"/>
          <w:caps w:val="0"/>
          <w:color w:val="333333"/>
          <w:spacing w:val="7"/>
          <w:sz w:val="32"/>
          <w:szCs w:val="32"/>
          <w:shd w:val="clear" w:color="auto" w:fill="FFFFFF"/>
        </w:rPr>
        <w:t>（四）我培训基地要高度重视培训学员信息上报工作，明确专人负责，确保信息真实、准确。于20</w:t>
      </w:r>
      <w:r>
        <w:rPr>
          <w:rFonts w:hint="eastAsia" w:ascii="宋体" w:hAnsi="宋体" w:eastAsia="宋体" w:cs="宋体"/>
          <w:b w:val="0"/>
          <w:i w:val="0"/>
          <w:caps w:val="0"/>
          <w:color w:val="333333"/>
          <w:spacing w:val="7"/>
          <w:sz w:val="32"/>
          <w:szCs w:val="32"/>
          <w:shd w:val="clear" w:color="auto" w:fill="FFFFFF"/>
          <w:lang w:val="en-US" w:eastAsia="zh-CN"/>
        </w:rPr>
        <w:t>2</w:t>
      </w:r>
      <w:r>
        <w:rPr>
          <w:rFonts w:hint="eastAsia" w:ascii="宋体" w:hAnsi="宋体" w:cs="宋体"/>
          <w:b w:val="0"/>
          <w:i w:val="0"/>
          <w:caps w:val="0"/>
          <w:color w:val="333333"/>
          <w:spacing w:val="7"/>
          <w:sz w:val="32"/>
          <w:szCs w:val="32"/>
          <w:shd w:val="clear" w:color="auto" w:fill="FFFFFF"/>
          <w:lang w:val="en-US" w:eastAsia="zh-CN"/>
        </w:rPr>
        <w:t>3</w:t>
      </w:r>
      <w:r>
        <w:rPr>
          <w:rFonts w:hint="eastAsia" w:ascii="宋体" w:hAnsi="宋体" w:eastAsia="宋体" w:cs="宋体"/>
          <w:b w:val="0"/>
          <w:i w:val="0"/>
          <w:caps w:val="0"/>
          <w:color w:val="333333"/>
          <w:spacing w:val="7"/>
          <w:sz w:val="32"/>
          <w:szCs w:val="32"/>
          <w:shd w:val="clear" w:color="auto" w:fill="FFFFFF"/>
        </w:rPr>
        <w:t>年</w:t>
      </w:r>
      <w:r>
        <w:rPr>
          <w:rFonts w:hint="eastAsia" w:ascii="宋体" w:hAnsi="宋体" w:cs="宋体"/>
          <w:b w:val="0"/>
          <w:i w:val="0"/>
          <w:caps w:val="0"/>
          <w:color w:val="333333"/>
          <w:spacing w:val="7"/>
          <w:sz w:val="32"/>
          <w:szCs w:val="32"/>
          <w:shd w:val="clear" w:color="auto" w:fill="FFFFFF"/>
          <w:lang w:val="en-US" w:eastAsia="zh-CN"/>
        </w:rPr>
        <w:t>8</w:t>
      </w:r>
      <w:r>
        <w:rPr>
          <w:rFonts w:hint="eastAsia" w:ascii="宋体" w:hAnsi="宋体" w:eastAsia="宋体" w:cs="宋体"/>
          <w:b w:val="0"/>
          <w:i w:val="0"/>
          <w:caps w:val="0"/>
          <w:color w:val="333333"/>
          <w:spacing w:val="7"/>
          <w:sz w:val="32"/>
          <w:szCs w:val="32"/>
          <w:shd w:val="clear" w:color="auto" w:fill="FFFFFF"/>
        </w:rPr>
        <w:t>月</w:t>
      </w:r>
      <w:r>
        <w:rPr>
          <w:rFonts w:hint="eastAsia" w:ascii="宋体" w:hAnsi="宋体" w:cs="宋体"/>
          <w:b w:val="0"/>
          <w:i w:val="0"/>
          <w:caps w:val="0"/>
          <w:color w:val="333333"/>
          <w:spacing w:val="7"/>
          <w:sz w:val="32"/>
          <w:szCs w:val="32"/>
          <w:shd w:val="clear" w:color="auto" w:fill="FFFFFF"/>
          <w:lang w:val="en-US" w:eastAsia="zh-CN"/>
        </w:rPr>
        <w:t>15</w:t>
      </w:r>
      <w:r>
        <w:rPr>
          <w:rFonts w:hint="eastAsia" w:ascii="宋体" w:hAnsi="宋体" w:eastAsia="宋体" w:cs="宋体"/>
          <w:b w:val="0"/>
          <w:i w:val="0"/>
          <w:caps w:val="0"/>
          <w:color w:val="333333"/>
          <w:spacing w:val="7"/>
          <w:sz w:val="32"/>
          <w:szCs w:val="32"/>
          <w:shd w:val="clear" w:color="auto" w:fill="FFFFFF"/>
        </w:rPr>
        <w:t>日前将本年度招收的学员信息按规定上报至国家培训管理信息系统（具体网址由国家卫生健康委另行通知），系统中的助理全科医生数据将作为中央对地方转移支付资金年度结算和培训对象参加结业考核的依据。</w:t>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怒江州兰坪县中医医院中医助理全科医生培训办公室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通信地址：兰坪县滨江路187号，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邮编：671400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eastAsia="宋体" w:cs="宋体"/>
          <w:b w:val="0"/>
          <w:i w:val="0"/>
          <w:caps w:val="0"/>
          <w:color w:val="333333"/>
          <w:spacing w:val="7"/>
          <w:sz w:val="32"/>
          <w:szCs w:val="32"/>
          <w:shd w:val="clear" w:color="auto" w:fill="FFFFFF"/>
        </w:rPr>
        <w:t>联系人</w:t>
      </w:r>
      <w:r>
        <w:rPr>
          <w:rFonts w:hint="eastAsia" w:ascii="宋体" w:hAnsi="宋体" w:cs="宋体"/>
          <w:b w:val="0"/>
          <w:i w:val="0"/>
          <w:caps w:val="0"/>
          <w:color w:val="333333"/>
          <w:spacing w:val="7"/>
          <w:sz w:val="32"/>
          <w:szCs w:val="32"/>
          <w:shd w:val="clear" w:color="auto" w:fill="FFFFFF"/>
          <w:lang w:val="en-US" w:eastAsia="zh-CN"/>
        </w:rPr>
        <w:t>及电话</w:t>
      </w:r>
      <w:r>
        <w:rPr>
          <w:rFonts w:hint="eastAsia" w:ascii="宋体" w:hAnsi="宋体" w:eastAsia="宋体" w:cs="宋体"/>
          <w:b w:val="0"/>
          <w:i w:val="0"/>
          <w:caps w:val="0"/>
          <w:color w:val="333333"/>
          <w:spacing w:val="7"/>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i w:val="0"/>
          <w:caps w:val="0"/>
          <w:color w:val="333333"/>
          <w:spacing w:val="7"/>
          <w:sz w:val="32"/>
          <w:szCs w:val="32"/>
          <w:shd w:val="clear" w:color="auto" w:fill="FFFFFF"/>
        </w:rPr>
      </w:pPr>
      <w:r>
        <w:rPr>
          <w:rFonts w:hint="eastAsia" w:ascii="宋体" w:hAnsi="宋体" w:eastAsia="宋体" w:cs="宋体"/>
          <w:b w:val="0"/>
          <w:i w:val="0"/>
          <w:caps w:val="0"/>
          <w:color w:val="333333"/>
          <w:spacing w:val="7"/>
          <w:sz w:val="32"/>
          <w:szCs w:val="32"/>
          <w:shd w:val="clear" w:color="auto" w:fill="FFFFFF"/>
        </w:rPr>
        <w:t>李春仙 17708868733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宋体" w:hAnsi="宋体" w:eastAsia="宋体" w:cs="宋体"/>
          <w:sz w:val="32"/>
          <w:szCs w:val="32"/>
          <w:lang w:val="en-US" w:eastAsia="zh-CN"/>
        </w:rPr>
      </w:pPr>
      <w:r>
        <w:rPr>
          <w:rFonts w:hint="eastAsia" w:ascii="宋体" w:hAnsi="宋体" w:eastAsia="宋体" w:cs="宋体"/>
          <w:b w:val="0"/>
          <w:i w:val="0"/>
          <w:caps w:val="0"/>
          <w:color w:val="333333"/>
          <w:spacing w:val="7"/>
          <w:sz w:val="32"/>
          <w:szCs w:val="32"/>
          <w:shd w:val="clear" w:color="auto" w:fill="FFFFFF"/>
        </w:rPr>
        <w:t>和生旺</w:t>
      </w:r>
      <w:r>
        <w:rPr>
          <w:rFonts w:hint="eastAsia" w:ascii="宋体" w:hAnsi="宋体" w:cs="宋体"/>
          <w:b w:val="0"/>
          <w:i w:val="0"/>
          <w:caps w:val="0"/>
          <w:color w:val="333333"/>
          <w:spacing w:val="7"/>
          <w:sz w:val="32"/>
          <w:szCs w:val="32"/>
          <w:shd w:val="clear" w:color="auto" w:fill="FFFFFF"/>
          <w:lang w:val="en-US" w:eastAsia="zh-CN"/>
        </w:rPr>
        <w:t xml:space="preserve"> </w:t>
      </w:r>
      <w:r>
        <w:rPr>
          <w:rFonts w:hint="eastAsia" w:ascii="宋体" w:hAnsi="宋体" w:eastAsia="宋体" w:cs="宋体"/>
          <w:b w:val="0"/>
          <w:i w:val="0"/>
          <w:caps w:val="0"/>
          <w:color w:val="333333"/>
          <w:spacing w:val="7"/>
          <w:sz w:val="32"/>
          <w:szCs w:val="32"/>
          <w:shd w:val="clear" w:color="auto" w:fill="FFFFFF"/>
        </w:rPr>
        <w:t>13308865468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宋体" w:hAnsi="宋体" w:eastAsia="宋体" w:cs="宋体"/>
          <w:sz w:val="32"/>
          <w:szCs w:val="32"/>
          <w:lang w:val="en-US" w:eastAsia="zh-CN"/>
        </w:rPr>
      </w:pPr>
      <w:r>
        <w:rPr>
          <w:rFonts w:hint="eastAsia" w:ascii="宋体" w:hAnsi="宋体" w:eastAsia="宋体" w:cs="宋体"/>
          <w:b w:val="0"/>
          <w:i w:val="0"/>
          <w:caps w:val="0"/>
          <w:color w:val="333333"/>
          <w:spacing w:val="7"/>
          <w:sz w:val="32"/>
          <w:szCs w:val="32"/>
          <w:shd w:val="clear" w:color="auto" w:fill="FFFFFF"/>
        </w:rPr>
        <w:t>座机：0886</w:t>
      </w:r>
      <w:r>
        <w:rPr>
          <w:rFonts w:hint="eastAsia" w:ascii="宋体" w:hAnsi="宋体" w:eastAsia="宋体" w:cs="宋体"/>
          <w:b w:val="0"/>
          <w:i w:val="0"/>
          <w:caps w:val="0"/>
          <w:color w:val="333333"/>
          <w:spacing w:val="7"/>
          <w:sz w:val="32"/>
          <w:szCs w:val="32"/>
          <w:shd w:val="clear" w:color="auto" w:fill="FFFFFF"/>
          <w:lang w:val="en-US" w:eastAsia="zh-CN"/>
        </w:rPr>
        <w:t>-</w:t>
      </w:r>
      <w:r>
        <w:rPr>
          <w:rFonts w:hint="eastAsia" w:ascii="宋体" w:hAnsi="宋体" w:eastAsia="宋体" w:cs="宋体"/>
          <w:b w:val="0"/>
          <w:i w:val="0"/>
          <w:caps w:val="0"/>
          <w:color w:val="333333"/>
          <w:spacing w:val="7"/>
          <w:sz w:val="32"/>
          <w:szCs w:val="32"/>
          <w:shd w:val="clear" w:color="auto" w:fill="FFFFFF"/>
        </w:rPr>
        <w:t>32680</w:t>
      </w:r>
      <w:r>
        <w:rPr>
          <w:rFonts w:hint="eastAsia" w:ascii="宋体" w:hAnsi="宋体" w:cs="宋体"/>
          <w:b w:val="0"/>
          <w:i w:val="0"/>
          <w:caps w:val="0"/>
          <w:color w:val="333333"/>
          <w:spacing w:val="7"/>
          <w:sz w:val="32"/>
          <w:szCs w:val="32"/>
          <w:shd w:val="clear" w:color="auto" w:fill="FFFFFF"/>
          <w:lang w:val="en-US" w:eastAsia="zh-CN"/>
        </w:rPr>
        <w:t>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b w:val="0"/>
          <w:i w:val="0"/>
          <w:caps w:val="0"/>
          <w:color w:val="333333"/>
          <w:spacing w:val="7"/>
          <w:sz w:val="32"/>
          <w:szCs w:val="32"/>
          <w:shd w:val="clear" w:color="auto" w:fill="FFFFFF"/>
        </w:rPr>
        <w:t>电子邮箱：</w:t>
      </w:r>
      <w:r>
        <w:rPr>
          <w:rFonts w:hint="eastAsia" w:ascii="宋体" w:hAnsi="宋体" w:cs="宋体"/>
          <w:b w:val="0"/>
          <w:i w:val="0"/>
          <w:caps w:val="0"/>
          <w:color w:val="333333"/>
          <w:spacing w:val="7"/>
          <w:sz w:val="32"/>
          <w:szCs w:val="32"/>
          <w:shd w:val="clear" w:color="auto" w:fill="FFFFFF"/>
          <w:lang w:val="en-US" w:eastAsia="zh-CN"/>
        </w:rPr>
        <w:t>1574109907</w:t>
      </w:r>
      <w:r>
        <w:rPr>
          <w:rFonts w:hint="eastAsia" w:ascii="宋体" w:hAnsi="宋体" w:eastAsia="宋体" w:cs="宋体"/>
          <w:b w:val="0"/>
          <w:i w:val="0"/>
          <w:caps w:val="0"/>
          <w:color w:val="333333"/>
          <w:spacing w:val="7"/>
          <w:sz w:val="32"/>
          <w:szCs w:val="32"/>
          <w:shd w:val="clear" w:color="auto" w:fill="FFFFFF"/>
        </w:rPr>
        <w:t>QQ.com</w:t>
      </w:r>
    </w:p>
    <w:p>
      <w:pPr>
        <w:rPr>
          <w:rFonts w:hint="eastAsia" w:ascii="宋体" w:hAnsi="宋体" w:eastAsia="宋体"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86DE0"/>
    <w:multiLevelType w:val="singleLevel"/>
    <w:tmpl w:val="94386DE0"/>
    <w:lvl w:ilvl="0" w:tentative="0">
      <w:start w:val="7"/>
      <w:numFmt w:val="chineseCounting"/>
      <w:suff w:val="nothing"/>
      <w:lvlText w:val="%1、"/>
      <w:lvlJc w:val="left"/>
      <w:rPr>
        <w:rFonts w:hint="eastAsia"/>
      </w:rPr>
    </w:lvl>
  </w:abstractNum>
  <w:abstractNum w:abstractNumId="1">
    <w:nsid w:val="EDBD4817"/>
    <w:multiLevelType w:val="singleLevel"/>
    <w:tmpl w:val="EDBD4817"/>
    <w:lvl w:ilvl="0" w:tentative="0">
      <w:start w:val="1"/>
      <w:numFmt w:val="chineseCounting"/>
      <w:suff w:val="nothing"/>
      <w:lvlText w:val="（%1）"/>
      <w:lvlJc w:val="left"/>
      <w:pPr>
        <w:ind w:left="740" w:leftChars="0" w:firstLine="0" w:firstLineChars="0"/>
      </w:pPr>
      <w:rPr>
        <w:rFonts w:hint="eastAsia"/>
      </w:rPr>
    </w:lvl>
  </w:abstractNum>
  <w:abstractNum w:abstractNumId="2">
    <w:nsid w:val="0BE9C63E"/>
    <w:multiLevelType w:val="singleLevel"/>
    <w:tmpl w:val="0BE9C63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E3MjIyMDhiYjdjYzVlYzcyYTAwYmI4MjRiZDYifQ=="/>
  </w:docVars>
  <w:rsids>
    <w:rsidRoot w:val="00000000"/>
    <w:rsid w:val="0EA5763C"/>
    <w:rsid w:val="16DA2100"/>
    <w:rsid w:val="28D92C0E"/>
    <w:rsid w:val="4033339C"/>
    <w:rsid w:val="58A9121B"/>
    <w:rsid w:val="737E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2931</Words>
  <Characters>3115</Characters>
  <Lines>0</Lines>
  <Paragraphs>0</Paragraphs>
  <TotalTime>19</TotalTime>
  <ScaleCrop>false</ScaleCrop>
  <LinksUpToDate>false</LinksUpToDate>
  <CharactersWithSpaces>3170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2023-06-05T07:01:00Z</dcterms:created>
  <dc:creator>Administrator</dc:creator>
  <cp:lastModifiedBy>蓝色妖姬</cp:lastModifiedBy>
  <dcterms:modified xsi:type="dcterms:W3CDTF">2023-06-05T07:58:37Z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86D3F69750FB4A9F8962F382D7071A36_12</vt:lpwstr>
  </property>
</Properties>
</file>